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7195B0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BCBABA8" w14:textId="77777777" w:rsidR="006C4821" w:rsidRPr="006C4821" w:rsidRDefault="006C48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E5574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5574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E5574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5574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D1E9798" w:rsidR="001D6269" w:rsidRPr="00E55748" w:rsidRDefault="00E55748" w:rsidP="0040560B">
      <w:pPr>
        <w:jc w:val="right"/>
        <w:rPr>
          <w:rFonts w:ascii="Arial" w:hAnsi="Arial"/>
          <w:b/>
          <w:szCs w:val="24"/>
          <w:lang w:val="bg-BG"/>
        </w:rPr>
      </w:pPr>
      <w:r w:rsidRPr="00E55748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E55748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E5574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5953B60" w:rsidR="001D6269" w:rsidRPr="00E5574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55748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711</w:t>
      </w:r>
    </w:p>
    <w:p w14:paraId="560FFC16" w14:textId="77777777" w:rsidR="001D6269" w:rsidRPr="00E55748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BC2C643" w:rsidR="001D6269" w:rsidRPr="00E5574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5574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5574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55748" w:rsidRPr="00E55748">
        <w:rPr>
          <w:rFonts w:ascii="Times New Roman" w:hAnsi="Times New Roman"/>
          <w:b/>
          <w:sz w:val="30"/>
          <w:szCs w:val="30"/>
          <w:lang w:val="bg-BG"/>
        </w:rPr>
        <w:t>22</w:t>
      </w:r>
      <w:r w:rsidR="001D6269" w:rsidRPr="00E5574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55748" w:rsidRPr="00E55748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1D6269" w:rsidRPr="00E55748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E55748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E55748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E5574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5574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E55748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E55748" w:rsidRDefault="00DB238A">
      <w:pPr>
        <w:rPr>
          <w:rFonts w:ascii="Times New Roman" w:hAnsi="Times New Roman"/>
          <w:b/>
          <w:lang w:val="bg-BG"/>
        </w:rPr>
      </w:pPr>
    </w:p>
    <w:p w14:paraId="5FB09D8D" w14:textId="2F3DDF16" w:rsidR="00891781" w:rsidRPr="00E55748" w:rsidRDefault="001D6269" w:rsidP="004D7D9E">
      <w:pPr>
        <w:tabs>
          <w:tab w:val="left" w:pos="8647"/>
          <w:tab w:val="left" w:pos="9356"/>
        </w:tabs>
        <w:spacing w:line="276" w:lineRule="auto"/>
        <w:ind w:left="1701" w:right="709" w:hanging="567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E55748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E55748">
        <w:rPr>
          <w:rFonts w:ascii="NewSaturionCyr" w:hAnsi="NewSaturionCyr"/>
          <w:b/>
          <w:smallCaps/>
          <w:sz w:val="26"/>
          <w:szCs w:val="26"/>
          <w:lang w:val="bg-BG"/>
        </w:rPr>
        <w:t xml:space="preserve"> </w:t>
      </w:r>
      <w:r w:rsidR="00C00BC7" w:rsidRPr="00E5574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 № 317 на Министерския съвет от 2022 г., изменена и допълнена с </w:t>
      </w:r>
      <w:r w:rsidR="004D7D9E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р</w:t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ешения на Министерския съвет № 535, 665, 856, 909, 963 и 1038 от 2022 г.</w:t>
      </w:r>
      <w:r w:rsidR="004D7D9E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,</w:t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</w:t>
      </w:r>
      <w:r w:rsidR="00DF0BA3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№ 141, 212, 323, 400, 454, 660 и 939 от 2023 г., </w:t>
      </w:r>
      <w:r w:rsidR="004D7D9E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№ 297, 554 и 890 от 2024 г.</w:t>
      </w:r>
      <w:r w:rsidR="00C00BC7" w:rsidRPr="00E55748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 </w:t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и № 115 и 201 от </w:t>
      </w:r>
      <w:r w:rsidR="004D7D9E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2025 г., </w:t>
      </w:r>
      <w:r w:rsidR="00C00BC7" w:rsidRPr="00E5574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съгласно </w:t>
      </w:r>
      <w:r w:rsidR="004D7D9E" w:rsidRPr="00E55748">
        <w:rPr>
          <w:rFonts w:ascii="Arial" w:hAnsi="Arial" w:cs="Arial"/>
          <w:b/>
          <w:bCs/>
          <w:smallCaps/>
          <w:sz w:val="28"/>
          <w:szCs w:val="28"/>
          <w:lang w:val="bg-BG"/>
        </w:rPr>
        <w:t>С</w:t>
      </w:r>
      <w:r w:rsidR="00C00BC7" w:rsidRPr="00E55748">
        <w:rPr>
          <w:rFonts w:ascii="Arial" w:hAnsi="Arial" w:cs="Arial"/>
          <w:b/>
          <w:bCs/>
          <w:smallCaps/>
          <w:sz w:val="28"/>
          <w:szCs w:val="28"/>
          <w:lang w:val="bg-BG"/>
        </w:rPr>
        <w:t>писък № 27</w:t>
      </w:r>
    </w:p>
    <w:p w14:paraId="3012945B" w14:textId="77777777" w:rsidR="008B1025" w:rsidRPr="00E5574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E5574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E5574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E5574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55748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E55748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2DC6BD9" w14:textId="263330F9" w:rsidR="00C00BC7" w:rsidRPr="00E55748" w:rsidRDefault="00C00BC7" w:rsidP="00884D24">
      <w:pPr>
        <w:numPr>
          <w:ilvl w:val="0"/>
          <w:numId w:val="19"/>
        </w:numPr>
        <w:tabs>
          <w:tab w:val="left" w:pos="1560"/>
        </w:tabs>
        <w:spacing w:after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5748">
        <w:rPr>
          <w:rFonts w:ascii="Arial" w:hAnsi="Arial" w:cs="Arial"/>
          <w:sz w:val="28"/>
          <w:szCs w:val="28"/>
          <w:lang w:val="bg-BG"/>
        </w:rPr>
        <w:t>Одобрява предоставянето на помощ на лица, предоставили нощувка по Програма за хуманитарно подпомагане на разселени лица от Украйна с предоставена временна закрила в Република България за периодите от 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септември 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2024 г. до </w:t>
      </w:r>
      <w:r w:rsidR="00884D24" w:rsidRPr="00E55748">
        <w:rPr>
          <w:rFonts w:ascii="Arial" w:hAnsi="Arial" w:cs="Arial"/>
          <w:sz w:val="28"/>
          <w:szCs w:val="28"/>
          <w:lang w:val="bg-BG"/>
        </w:rPr>
        <w:br/>
      </w:r>
      <w:r w:rsidRPr="00E55748">
        <w:rPr>
          <w:rFonts w:ascii="Arial" w:hAnsi="Arial" w:cs="Arial"/>
          <w:sz w:val="28"/>
          <w:szCs w:val="28"/>
          <w:lang w:val="bg-BG"/>
        </w:rPr>
        <w:t>30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септември </w:t>
      </w:r>
      <w:r w:rsidRPr="00E55748">
        <w:rPr>
          <w:rFonts w:ascii="Arial" w:hAnsi="Arial" w:cs="Arial"/>
          <w:sz w:val="28"/>
          <w:szCs w:val="28"/>
          <w:lang w:val="bg-BG"/>
        </w:rPr>
        <w:t>2024 г. и от 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октомври </w:t>
      </w:r>
      <w:r w:rsidRPr="00E55748">
        <w:rPr>
          <w:rFonts w:ascii="Arial" w:hAnsi="Arial" w:cs="Arial"/>
          <w:sz w:val="28"/>
          <w:szCs w:val="28"/>
          <w:lang w:val="bg-BG"/>
        </w:rPr>
        <w:t>2024 г. до 31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октомври 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2024 г. съгласно </w:t>
      </w:r>
      <w:r w:rsidR="00884D24" w:rsidRPr="00E55748">
        <w:rPr>
          <w:rFonts w:ascii="Arial" w:hAnsi="Arial" w:cs="Arial"/>
          <w:sz w:val="28"/>
          <w:szCs w:val="28"/>
          <w:lang w:val="bg-BG"/>
        </w:rPr>
        <w:t>С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писък № 27, </w:t>
      </w:r>
      <w:r w:rsidR="00884D24" w:rsidRPr="00E55748">
        <w:rPr>
          <w:rFonts w:ascii="Arial" w:hAnsi="Arial" w:cs="Arial"/>
          <w:sz w:val="28"/>
          <w:szCs w:val="28"/>
          <w:lang w:val="bg-BG"/>
        </w:rPr>
        <w:t>за</w:t>
      </w:r>
      <w:r w:rsidRPr="00E55748">
        <w:rPr>
          <w:rFonts w:ascii="Arial" w:hAnsi="Arial" w:cs="Arial"/>
          <w:sz w:val="28"/>
          <w:szCs w:val="28"/>
          <w:lang w:val="bg-BG"/>
        </w:rPr>
        <w:t>едно с преразгледани проектни предложения за периода от 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август </w:t>
      </w:r>
      <w:r w:rsidRPr="00E55748">
        <w:rPr>
          <w:rFonts w:ascii="Arial" w:hAnsi="Arial" w:cs="Arial"/>
          <w:sz w:val="28"/>
          <w:szCs w:val="28"/>
          <w:lang w:val="bg-BG"/>
        </w:rPr>
        <w:t>2024 г. до 31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август 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2024 г. по </w:t>
      </w:r>
      <w:r w:rsidR="00884D24" w:rsidRPr="00E55748">
        <w:rPr>
          <w:rFonts w:ascii="Arial" w:hAnsi="Arial" w:cs="Arial"/>
          <w:sz w:val="28"/>
          <w:szCs w:val="28"/>
          <w:lang w:val="bg-BG"/>
        </w:rPr>
        <w:t>С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писък № 26, одобрен с Решение № 313 на Министерския съвет от 2025 г.  </w:t>
      </w:r>
    </w:p>
    <w:p w14:paraId="4499B8D7" w14:textId="77777777" w:rsidR="00884D24" w:rsidRPr="00E55748" w:rsidRDefault="00884D24" w:rsidP="00884D24">
      <w:pPr>
        <w:tabs>
          <w:tab w:val="left" w:pos="1560"/>
        </w:tabs>
        <w:spacing w:after="120" w:line="360" w:lineRule="auto"/>
        <w:ind w:left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D223428" w14:textId="77777777" w:rsidR="00C00BC7" w:rsidRPr="00E55748" w:rsidRDefault="00C00BC7" w:rsidP="00884D24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5748">
        <w:rPr>
          <w:rFonts w:ascii="Arial" w:hAnsi="Arial" w:cs="Arial"/>
          <w:sz w:val="28"/>
          <w:szCs w:val="28"/>
          <w:lang w:val="bg-BG"/>
        </w:rPr>
        <w:lastRenderedPageBreak/>
        <w:t xml:space="preserve">Възлага изпълнението на решението на министъра на туризма. </w:t>
      </w:r>
    </w:p>
    <w:p w14:paraId="4437B195" w14:textId="73A42CBA" w:rsidR="00C00BC7" w:rsidRPr="00E55748" w:rsidRDefault="00C00BC7" w:rsidP="00884D24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5748">
        <w:rPr>
          <w:rFonts w:ascii="Arial" w:hAnsi="Arial" w:cs="Arial"/>
          <w:sz w:val="28"/>
          <w:szCs w:val="28"/>
          <w:lang w:val="bg-BG"/>
        </w:rPr>
        <w:t>При публикуване на настоящото решение в информационната система за правна информация на Министерски</w:t>
      </w:r>
      <w:r w:rsidR="00884D24" w:rsidRPr="00E55748">
        <w:rPr>
          <w:rFonts w:ascii="Arial" w:hAnsi="Arial" w:cs="Arial"/>
          <w:sz w:val="28"/>
          <w:szCs w:val="28"/>
          <w:lang w:val="bg-BG"/>
        </w:rPr>
        <w:t>я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 съвет в Списък № 27 да бъдат заличени личните данни в третата колона съгласно Регламент (EC) 2016/ 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14:paraId="0C1E80E8" w14:textId="77777777" w:rsidR="00F322F9" w:rsidRPr="00E55748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799039D" w14:textId="77777777" w:rsidR="00884D24" w:rsidRPr="00E55748" w:rsidRDefault="00884D2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E55748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D8EB7F2" w14:textId="77777777" w:rsidR="00E55748" w:rsidRPr="00E55748" w:rsidRDefault="00E55748">
      <w:pPr>
        <w:ind w:firstLine="1134"/>
        <w:rPr>
          <w:rFonts w:ascii="Arial" w:hAnsi="Arial"/>
          <w:b/>
          <w:szCs w:val="24"/>
          <w:lang w:val="bg-BG"/>
        </w:rPr>
      </w:pPr>
      <w:r w:rsidRPr="00E55748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373377B6" w14:textId="77777777" w:rsidR="00E55748" w:rsidRPr="00E55748" w:rsidRDefault="00E55748">
      <w:pPr>
        <w:ind w:firstLine="1134"/>
        <w:rPr>
          <w:rFonts w:ascii="Arial" w:hAnsi="Arial"/>
          <w:b/>
          <w:szCs w:val="24"/>
          <w:lang w:val="bg-BG"/>
        </w:rPr>
      </w:pPr>
    </w:p>
    <w:p w14:paraId="4C844ED1" w14:textId="77777777" w:rsidR="00E55748" w:rsidRPr="00E55748" w:rsidRDefault="00E55748">
      <w:pPr>
        <w:ind w:firstLine="1134"/>
        <w:rPr>
          <w:rFonts w:ascii="Arial" w:hAnsi="Arial"/>
          <w:b/>
          <w:szCs w:val="24"/>
          <w:lang w:val="bg-BG"/>
        </w:rPr>
      </w:pPr>
      <w:r w:rsidRPr="00E55748">
        <w:rPr>
          <w:rFonts w:ascii="Arial" w:hAnsi="Arial"/>
          <w:b/>
          <w:szCs w:val="24"/>
          <w:lang w:val="bg-BG"/>
        </w:rPr>
        <w:t>ГЛАВЕН СЕКРЕТАР НА</w:t>
      </w:r>
    </w:p>
    <w:p w14:paraId="0AD08FA1" w14:textId="77777777" w:rsidR="00E55748" w:rsidRPr="00E55748" w:rsidRDefault="00E55748">
      <w:pPr>
        <w:ind w:firstLine="1134"/>
        <w:rPr>
          <w:rFonts w:ascii="Arial" w:hAnsi="Arial"/>
          <w:b/>
          <w:szCs w:val="24"/>
          <w:lang w:val="bg-BG"/>
        </w:rPr>
      </w:pPr>
      <w:r w:rsidRPr="00E5574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E5574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E22D5F2" w14:textId="77777777" w:rsidR="00E55748" w:rsidRPr="00E55748" w:rsidRDefault="00E55748">
      <w:pPr>
        <w:ind w:left="1134"/>
        <w:rPr>
          <w:rFonts w:ascii="Arial" w:hAnsi="Arial"/>
          <w:b/>
          <w:szCs w:val="24"/>
          <w:lang w:val="bg-BG"/>
        </w:rPr>
      </w:pPr>
    </w:p>
    <w:sectPr w:rsidR="00E55748" w:rsidRPr="00E55748" w:rsidSect="00884D24">
      <w:headerReference w:type="even" r:id="rId7"/>
      <w:headerReference w:type="default" r:id="rId8"/>
      <w:footerReference w:type="first" r:id="rId9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9220" w14:textId="77777777" w:rsidR="008E392D" w:rsidRDefault="008E392D">
      <w:r>
        <w:separator/>
      </w:r>
    </w:p>
  </w:endnote>
  <w:endnote w:type="continuationSeparator" w:id="0">
    <w:p w14:paraId="253420E7" w14:textId="77777777" w:rsidR="008E392D" w:rsidRDefault="008E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3BD97245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1D32259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C760" w14:textId="77777777" w:rsidR="008E392D" w:rsidRDefault="008E392D">
      <w:r>
        <w:separator/>
      </w:r>
    </w:p>
  </w:footnote>
  <w:footnote w:type="continuationSeparator" w:id="0">
    <w:p w14:paraId="7FF5E168" w14:textId="77777777" w:rsidR="008E392D" w:rsidRDefault="008E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08220DE0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D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ED5"/>
    <w:multiLevelType w:val="hybridMultilevel"/>
    <w:tmpl w:val="F25C4230"/>
    <w:lvl w:ilvl="0" w:tplc="B80AF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1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22888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2B92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7DCE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D7D9E"/>
    <w:rsid w:val="004E17D6"/>
    <w:rsid w:val="004E2965"/>
    <w:rsid w:val="004E4683"/>
    <w:rsid w:val="004E48CF"/>
    <w:rsid w:val="00517B06"/>
    <w:rsid w:val="00522543"/>
    <w:rsid w:val="00522C2C"/>
    <w:rsid w:val="00524543"/>
    <w:rsid w:val="00534D78"/>
    <w:rsid w:val="00535F44"/>
    <w:rsid w:val="00540889"/>
    <w:rsid w:val="00552705"/>
    <w:rsid w:val="00552AC9"/>
    <w:rsid w:val="00566B12"/>
    <w:rsid w:val="0057565D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34F3"/>
    <w:rsid w:val="006C4821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92884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18B5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84D24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392D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3511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7333D"/>
    <w:rsid w:val="00B914BD"/>
    <w:rsid w:val="00B927A2"/>
    <w:rsid w:val="00B9720D"/>
    <w:rsid w:val="00B973B7"/>
    <w:rsid w:val="00BA161F"/>
    <w:rsid w:val="00BA1C44"/>
    <w:rsid w:val="00BA3B94"/>
    <w:rsid w:val="00BA77BC"/>
    <w:rsid w:val="00BC0B22"/>
    <w:rsid w:val="00BD4322"/>
    <w:rsid w:val="00BE37B5"/>
    <w:rsid w:val="00C00BC7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401A3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DF0BA3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55748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paragraph" w:styleId="ListParagraph">
    <w:name w:val="List Paragraph"/>
    <w:basedOn w:val="Normal"/>
    <w:uiPriority w:val="34"/>
    <w:qFormat/>
    <w:rsid w:val="00C00B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2025-10-22T12:38:00Z</cp:lastPrinted>
  <dcterms:created xsi:type="dcterms:W3CDTF">2025-10-22T13:01:00Z</dcterms:created>
  <dcterms:modified xsi:type="dcterms:W3CDTF">2025-10-22T13:01:00Z</dcterms:modified>
</cp:coreProperties>
</file>