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D30E62A" w:rsidR="00783F3D" w:rsidRDefault="00783F3D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3BAD2AB" w:rsidR="00416BAD" w:rsidRPr="001A2327" w:rsidRDefault="00D81D87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81D87">
              <w:rPr>
                <w:b/>
                <w:bCs/>
                <w:i/>
                <w:iCs/>
                <w:sz w:val="28"/>
                <w:szCs w:val="28"/>
                <w:lang w:bidi="bg-BG"/>
              </w:rPr>
              <w:t>23.</w:t>
            </w:r>
            <w:r w:rsidRPr="00D81D87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приемане на Отчет за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D81D87">
              <w:rPr>
                <w:i/>
                <w:iCs/>
                <w:sz w:val="28"/>
                <w:szCs w:val="28"/>
                <w:lang w:bidi="bg-BG"/>
              </w:rPr>
              <w:t>2023 - 2024 г. за изпълнение на Националната стратегия за активен живот на възрастните хора в България (2019 – 2030 г.).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858252F" w14:textId="5FF9710A" w:rsidR="00D81D87" w:rsidRPr="00855B5A" w:rsidRDefault="00D81D87" w:rsidP="00D81D8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D81D8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Приема Отчета за 2023 - 2024 г. за изпълнение на Националната стратегия за активен живот на възрастните хора в България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D81D8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(2019 – 2030 г.).</w:t>
            </w:r>
          </w:p>
          <w:p w14:paraId="78F8BF8C" w14:textId="31309C2D" w:rsidR="004B38D3" w:rsidRPr="00855B5A" w:rsidRDefault="004B38D3" w:rsidP="004B38D3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2B6AC85A" w14:textId="77777777" w:rsidR="00D81D87" w:rsidRDefault="00D81D87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  <w:p w14:paraId="7F85AFFE" w14:textId="77777777" w:rsidR="00D81D87" w:rsidRDefault="00D81D87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  <w:p w14:paraId="72B42265" w14:textId="77777777" w:rsidR="00D81D87" w:rsidRDefault="00D81D87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  <w:p w14:paraId="097B2BB5" w14:textId="77777777" w:rsidR="00D81D87" w:rsidRDefault="00D81D87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  <w:p w14:paraId="7F41BDFE" w14:textId="77777777" w:rsidR="00D81D87" w:rsidRDefault="00D81D87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11A77D1" w14:textId="7E8FEFD6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06D3" w14:textId="77777777" w:rsidR="005864EC" w:rsidRDefault="005864EC">
      <w:r>
        <w:separator/>
      </w:r>
    </w:p>
  </w:endnote>
  <w:endnote w:type="continuationSeparator" w:id="0">
    <w:p w14:paraId="3E56D3DE" w14:textId="77777777" w:rsidR="005864EC" w:rsidRDefault="0058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4E2D" w14:textId="77777777" w:rsidR="005864EC" w:rsidRDefault="005864EC">
      <w:r>
        <w:separator/>
      </w:r>
    </w:p>
  </w:footnote>
  <w:footnote w:type="continuationSeparator" w:id="0">
    <w:p w14:paraId="073153F1" w14:textId="77777777" w:rsidR="005864EC" w:rsidRDefault="0058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B1EC6"/>
    <w:rsid w:val="000B2B7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305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B31"/>
    <w:rsid w:val="003A6035"/>
    <w:rsid w:val="003B5CCC"/>
    <w:rsid w:val="003B77C5"/>
    <w:rsid w:val="003D4A25"/>
    <w:rsid w:val="003D6976"/>
    <w:rsid w:val="003E146E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64EC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911443"/>
    <w:rsid w:val="00914479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33E8D"/>
    <w:rsid w:val="00B41479"/>
    <w:rsid w:val="00B43853"/>
    <w:rsid w:val="00B576C7"/>
    <w:rsid w:val="00B64E3D"/>
    <w:rsid w:val="00B70659"/>
    <w:rsid w:val="00B80352"/>
    <w:rsid w:val="00B846CD"/>
    <w:rsid w:val="00B84D6C"/>
    <w:rsid w:val="00B8725F"/>
    <w:rsid w:val="00B90C02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D05D32"/>
    <w:rsid w:val="00D14361"/>
    <w:rsid w:val="00D1634B"/>
    <w:rsid w:val="00D32BDC"/>
    <w:rsid w:val="00D70F4D"/>
    <w:rsid w:val="00D81D87"/>
    <w:rsid w:val="00D951DB"/>
    <w:rsid w:val="00DD3557"/>
    <w:rsid w:val="00DD4E45"/>
    <w:rsid w:val="00DE7A04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2F70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2025-10-21T12:06:00Z</cp:lastPrinted>
  <dcterms:created xsi:type="dcterms:W3CDTF">2025-10-22T07:07:00Z</dcterms:created>
  <dcterms:modified xsi:type="dcterms:W3CDTF">2025-10-22T07:07:00Z</dcterms:modified>
</cp:coreProperties>
</file>